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34DB984" w14:textId="2A757174" w:rsidR="00AD11DA" w:rsidRDefault="00AD11DA" w:rsidP="00AD11DA">
      <w:pPr>
        <w:jc w:val="both"/>
        <w:rPr>
          <w:rFonts w:ascii="Times New Roman" w:hAnsi="Times New Roman" w:cs="Times New Roman"/>
          <w:sz w:val="27"/>
          <w:szCs w:val="27"/>
          <w:lang w:val="ru-RU"/>
        </w:rPr>
      </w:pPr>
      <w:r w:rsidRPr="00ED64CD">
        <w:rPr>
          <w:rFonts w:ascii="Times New Roman" w:hAnsi="Times New Roman" w:cs="Times New Roman"/>
          <w:sz w:val="27"/>
          <w:szCs w:val="27"/>
          <w:lang w:val="ru-RU"/>
        </w:rPr>
        <w:t>Письмо №</w:t>
      </w:r>
      <w:r w:rsidR="00B55834" w:rsidRPr="00ED64CD">
        <w:rPr>
          <w:rFonts w:ascii="Times New Roman" w:hAnsi="Times New Roman" w:cs="Times New Roman"/>
          <w:sz w:val="27"/>
          <w:szCs w:val="27"/>
          <w:lang w:val="ru-RU"/>
        </w:rPr>
        <w:t>1</w:t>
      </w:r>
      <w:r w:rsidR="00C33299" w:rsidRPr="00ED64CD">
        <w:rPr>
          <w:rFonts w:ascii="Times New Roman" w:hAnsi="Times New Roman" w:cs="Times New Roman"/>
          <w:sz w:val="27"/>
          <w:szCs w:val="27"/>
          <w:lang w:val="ru-RU"/>
        </w:rPr>
        <w:t>1</w:t>
      </w:r>
      <w:r w:rsidR="009A5642">
        <w:rPr>
          <w:rFonts w:ascii="Times New Roman" w:hAnsi="Times New Roman" w:cs="Times New Roman"/>
          <w:sz w:val="27"/>
          <w:szCs w:val="27"/>
          <w:lang w:val="ru-RU"/>
        </w:rPr>
        <w:t>40</w:t>
      </w:r>
      <w:r w:rsidRPr="00ED64CD">
        <w:rPr>
          <w:rFonts w:ascii="Times New Roman" w:hAnsi="Times New Roman" w:cs="Times New Roman"/>
          <w:sz w:val="27"/>
          <w:szCs w:val="27"/>
          <w:lang w:val="ru-RU"/>
        </w:rPr>
        <w:t xml:space="preserve"> от </w:t>
      </w:r>
      <w:r w:rsidR="00C33299" w:rsidRPr="00ED64CD">
        <w:rPr>
          <w:rFonts w:ascii="Times New Roman" w:hAnsi="Times New Roman" w:cs="Times New Roman"/>
          <w:sz w:val="27"/>
          <w:szCs w:val="27"/>
          <w:lang w:val="ru-RU"/>
        </w:rPr>
        <w:t>22</w:t>
      </w:r>
      <w:r w:rsidR="00BF0E49" w:rsidRPr="00ED64CD">
        <w:rPr>
          <w:rFonts w:ascii="Times New Roman" w:hAnsi="Times New Roman" w:cs="Times New Roman"/>
          <w:sz w:val="27"/>
          <w:szCs w:val="27"/>
          <w:lang w:val="ru-RU"/>
        </w:rPr>
        <w:t xml:space="preserve"> сентября</w:t>
      </w:r>
      <w:r w:rsidRPr="00ED64CD">
        <w:rPr>
          <w:rFonts w:ascii="Times New Roman" w:hAnsi="Times New Roman" w:cs="Times New Roman"/>
          <w:sz w:val="27"/>
          <w:szCs w:val="27"/>
          <w:lang w:val="ru-RU"/>
        </w:rPr>
        <w:t xml:space="preserve"> 2025 года</w:t>
      </w:r>
    </w:p>
    <w:p w14:paraId="59DA44DA" w14:textId="77777777" w:rsidR="00ED64CD" w:rsidRPr="00ED64CD" w:rsidRDefault="00ED64CD" w:rsidP="00AD11DA">
      <w:pPr>
        <w:jc w:val="both"/>
        <w:rPr>
          <w:rFonts w:ascii="Times New Roman" w:hAnsi="Times New Roman" w:cs="Times New Roman"/>
          <w:sz w:val="27"/>
          <w:szCs w:val="27"/>
          <w:lang w:val="ru-RU"/>
        </w:rPr>
      </w:pPr>
    </w:p>
    <w:p w14:paraId="05045EF6" w14:textId="77777777" w:rsidR="009A5642" w:rsidRPr="009A5642" w:rsidRDefault="009A5642" w:rsidP="009A5642">
      <w:pPr>
        <w:rPr>
          <w:rStyle w:val="fontstyle01"/>
          <w:b/>
          <w:lang w:val="ru-RU"/>
        </w:rPr>
      </w:pPr>
      <w:bookmarkStart w:id="0" w:name="_GoBack"/>
      <w:r w:rsidRPr="009A5642">
        <w:rPr>
          <w:rStyle w:val="fontstyle01"/>
          <w:b/>
          <w:lang w:val="ru-RU"/>
        </w:rPr>
        <w:t>О приеме заявок на обучение по программам повышения квалификации в 2025 году</w:t>
      </w:r>
    </w:p>
    <w:bookmarkEnd w:id="0"/>
    <w:p w14:paraId="5A940541" w14:textId="7B79A6E3" w:rsidR="00AD11DA" w:rsidRDefault="005D537D" w:rsidP="005D537D">
      <w:pPr>
        <w:jc w:val="right"/>
        <w:rPr>
          <w:rFonts w:ascii="Times New Roman" w:eastAsia="Times New Roman" w:hAnsi="Times New Roman" w:cs="Times New Roman"/>
          <w:sz w:val="27"/>
          <w:szCs w:val="27"/>
          <w:lang w:val="ru-RU"/>
        </w:rPr>
      </w:pPr>
      <w:r w:rsidRPr="00ED64CD">
        <w:rPr>
          <w:rFonts w:ascii="Times New Roman" w:hAnsi="Times New Roman" w:cs="Times New Roman"/>
          <w:b/>
          <w:color w:val="000000"/>
          <w:sz w:val="27"/>
          <w:szCs w:val="27"/>
          <w:lang w:val="ru-RU"/>
        </w:rPr>
        <w:t xml:space="preserve">  </w:t>
      </w:r>
      <w:r w:rsidR="00997A3D" w:rsidRPr="00ED64CD">
        <w:rPr>
          <w:rFonts w:ascii="Times New Roman" w:hAnsi="Times New Roman" w:cs="Times New Roman"/>
          <w:b/>
          <w:color w:val="000000"/>
          <w:sz w:val="27"/>
          <w:szCs w:val="27"/>
          <w:lang w:val="ru-RU"/>
        </w:rPr>
        <w:t xml:space="preserve"> </w:t>
      </w:r>
      <w:r w:rsidR="00AD11DA" w:rsidRPr="00ED64CD">
        <w:rPr>
          <w:rFonts w:ascii="Times New Roman" w:eastAsia="Times New Roman" w:hAnsi="Times New Roman" w:cs="Times New Roman"/>
          <w:sz w:val="27"/>
          <w:szCs w:val="27"/>
          <w:lang w:val="ru-RU"/>
        </w:rPr>
        <w:t>Руководителям ОО</w:t>
      </w:r>
    </w:p>
    <w:p w14:paraId="2A7E2DB5" w14:textId="77777777" w:rsidR="00ED64CD" w:rsidRPr="00ED64CD" w:rsidRDefault="00ED64CD" w:rsidP="005D537D">
      <w:pPr>
        <w:jc w:val="right"/>
        <w:rPr>
          <w:rFonts w:ascii="Times New Roman" w:eastAsia="Times New Roman" w:hAnsi="Times New Roman" w:cs="Times New Roman"/>
          <w:sz w:val="27"/>
          <w:szCs w:val="27"/>
          <w:lang w:val="ru-RU"/>
        </w:rPr>
      </w:pPr>
    </w:p>
    <w:p w14:paraId="40BB773E" w14:textId="77777777" w:rsidR="009A5642" w:rsidRDefault="00AD11DA" w:rsidP="009A5642">
      <w:pPr>
        <w:spacing w:line="240" w:lineRule="auto"/>
        <w:ind w:firstLine="567"/>
        <w:jc w:val="both"/>
        <w:rPr>
          <w:rStyle w:val="fontstyle01"/>
          <w:lang w:val="ru-RU"/>
        </w:rPr>
      </w:pPr>
      <w:r w:rsidRPr="00ED64CD">
        <w:rPr>
          <w:rFonts w:ascii="Times New Roman" w:eastAsia="Times New Roman" w:hAnsi="Times New Roman" w:cs="Times New Roman"/>
          <w:sz w:val="27"/>
          <w:szCs w:val="27"/>
          <w:lang w:val="ru-RU"/>
        </w:rPr>
        <w:t>В</w:t>
      </w:r>
      <w:r w:rsidRPr="00ED64CD">
        <w:rPr>
          <w:rStyle w:val="fontstyle01"/>
          <w:rFonts w:ascii="Times New Roman" w:hAnsi="Times New Roman" w:cs="Times New Roman"/>
          <w:sz w:val="27"/>
          <w:szCs w:val="27"/>
          <w:lang w:val="ru-RU"/>
        </w:rPr>
        <w:t xml:space="preserve"> соответствии</w:t>
      </w:r>
      <w:r w:rsidR="00864C88" w:rsidRPr="00ED64CD">
        <w:rPr>
          <w:rFonts w:ascii="Times New Roman" w:hAnsi="Times New Roman" w:cs="Times New Roman"/>
          <w:sz w:val="27"/>
          <w:szCs w:val="27"/>
          <w:lang w:val="ru-RU"/>
        </w:rPr>
        <w:t xml:space="preserve"> </w:t>
      </w:r>
      <w:r w:rsidR="005D537D" w:rsidRPr="00ED64CD">
        <w:rPr>
          <w:rFonts w:ascii="Times New Roman" w:hAnsi="Times New Roman" w:cs="Times New Roman"/>
          <w:color w:val="000000"/>
          <w:sz w:val="27"/>
          <w:szCs w:val="27"/>
          <w:lang w:val="ru-RU"/>
        </w:rPr>
        <w:t xml:space="preserve">с письмом </w:t>
      </w:r>
      <w:r w:rsidRPr="00ED64CD">
        <w:rPr>
          <w:rStyle w:val="fontstyle01"/>
          <w:rFonts w:ascii="Times New Roman" w:hAnsi="Times New Roman" w:cs="Times New Roman"/>
          <w:sz w:val="27"/>
          <w:szCs w:val="27"/>
          <w:lang w:val="ru-RU"/>
        </w:rPr>
        <w:t>Министерства образования и науки Республики Дагестан №06-1</w:t>
      </w:r>
      <w:r w:rsidR="00C33299" w:rsidRPr="00ED64CD">
        <w:rPr>
          <w:rStyle w:val="fontstyle01"/>
          <w:rFonts w:ascii="Times New Roman" w:hAnsi="Times New Roman" w:cs="Times New Roman"/>
          <w:sz w:val="27"/>
          <w:szCs w:val="27"/>
          <w:lang w:val="ru-RU"/>
        </w:rPr>
        <w:t>45</w:t>
      </w:r>
      <w:r w:rsidR="009A5642">
        <w:rPr>
          <w:rStyle w:val="fontstyle01"/>
          <w:rFonts w:ascii="Times New Roman" w:hAnsi="Times New Roman" w:cs="Times New Roman"/>
          <w:sz w:val="27"/>
          <w:szCs w:val="27"/>
          <w:lang w:val="ru-RU"/>
        </w:rPr>
        <w:t>78</w:t>
      </w:r>
      <w:r w:rsidRPr="00ED64CD">
        <w:rPr>
          <w:rStyle w:val="fontstyle01"/>
          <w:rFonts w:ascii="Times New Roman" w:hAnsi="Times New Roman" w:cs="Times New Roman"/>
          <w:sz w:val="27"/>
          <w:szCs w:val="27"/>
          <w:lang w:val="ru-RU"/>
        </w:rPr>
        <w:t>/</w:t>
      </w:r>
      <w:r w:rsidR="00EF465E">
        <w:rPr>
          <w:rStyle w:val="fontstyle01"/>
          <w:rFonts w:ascii="Times New Roman" w:hAnsi="Times New Roman" w:cs="Times New Roman"/>
          <w:sz w:val="27"/>
          <w:szCs w:val="27"/>
          <w:lang w:val="ru-RU"/>
        </w:rPr>
        <w:t>0</w:t>
      </w:r>
      <w:r w:rsidR="009A5642">
        <w:rPr>
          <w:rStyle w:val="fontstyle01"/>
          <w:rFonts w:ascii="Times New Roman" w:hAnsi="Times New Roman" w:cs="Times New Roman"/>
          <w:sz w:val="27"/>
          <w:szCs w:val="27"/>
          <w:lang w:val="ru-RU"/>
        </w:rPr>
        <w:t>6</w:t>
      </w:r>
      <w:r w:rsidRPr="00ED64CD">
        <w:rPr>
          <w:rStyle w:val="fontstyle01"/>
          <w:rFonts w:ascii="Times New Roman" w:hAnsi="Times New Roman" w:cs="Times New Roman"/>
          <w:sz w:val="27"/>
          <w:szCs w:val="27"/>
          <w:lang w:val="ru-RU"/>
        </w:rPr>
        <w:t>-</w:t>
      </w:r>
      <w:r w:rsidR="009A5642">
        <w:rPr>
          <w:rStyle w:val="fontstyle01"/>
          <w:rFonts w:ascii="Times New Roman" w:hAnsi="Times New Roman" w:cs="Times New Roman"/>
          <w:sz w:val="27"/>
          <w:szCs w:val="27"/>
          <w:lang w:val="ru-RU"/>
        </w:rPr>
        <w:t>09</w:t>
      </w:r>
      <w:r w:rsidRPr="00ED64CD">
        <w:rPr>
          <w:rStyle w:val="fontstyle01"/>
          <w:rFonts w:ascii="Times New Roman" w:hAnsi="Times New Roman" w:cs="Times New Roman"/>
          <w:sz w:val="27"/>
          <w:szCs w:val="27"/>
          <w:lang w:val="ru-RU"/>
        </w:rPr>
        <w:t xml:space="preserve">/25 от </w:t>
      </w:r>
      <w:r w:rsidR="009A5642">
        <w:rPr>
          <w:rStyle w:val="fontstyle01"/>
          <w:rFonts w:ascii="Times New Roman" w:hAnsi="Times New Roman" w:cs="Times New Roman"/>
          <w:sz w:val="27"/>
          <w:szCs w:val="27"/>
          <w:lang w:val="ru-RU"/>
        </w:rPr>
        <w:t>20</w:t>
      </w:r>
      <w:r w:rsidRPr="00ED64CD">
        <w:rPr>
          <w:rStyle w:val="fontstyle01"/>
          <w:rFonts w:ascii="Times New Roman" w:hAnsi="Times New Roman" w:cs="Times New Roman"/>
          <w:sz w:val="27"/>
          <w:szCs w:val="27"/>
          <w:lang w:val="ru-RU"/>
        </w:rPr>
        <w:t>.0</w:t>
      </w:r>
      <w:r w:rsidR="00B55834" w:rsidRPr="00ED64CD">
        <w:rPr>
          <w:rStyle w:val="fontstyle01"/>
          <w:rFonts w:ascii="Times New Roman" w:hAnsi="Times New Roman" w:cs="Times New Roman"/>
          <w:sz w:val="27"/>
          <w:szCs w:val="27"/>
          <w:lang w:val="ru-RU"/>
        </w:rPr>
        <w:t>9</w:t>
      </w:r>
      <w:r w:rsidRPr="00ED64CD">
        <w:rPr>
          <w:rStyle w:val="fontstyle01"/>
          <w:rFonts w:ascii="Times New Roman" w:hAnsi="Times New Roman" w:cs="Times New Roman"/>
          <w:sz w:val="27"/>
          <w:szCs w:val="27"/>
          <w:lang w:val="ru-RU"/>
        </w:rPr>
        <w:t>.2025г. М</w:t>
      </w:r>
      <w:r w:rsidRPr="00ED64CD">
        <w:rPr>
          <w:rFonts w:ascii="Times New Roman" w:hAnsi="Times New Roman" w:cs="Times New Roman"/>
          <w:sz w:val="27"/>
          <w:szCs w:val="27"/>
          <w:lang w:val="ru-RU"/>
        </w:rPr>
        <w:t xml:space="preserve">КУ «Управление образования» </w:t>
      </w:r>
      <w:r w:rsidR="009A5642" w:rsidRPr="009A5642">
        <w:rPr>
          <w:rStyle w:val="fontstyle01"/>
          <w:lang w:val="ru-RU"/>
        </w:rPr>
        <w:t>направляет для</w:t>
      </w:r>
      <w:r w:rsidR="009A5642">
        <w:rPr>
          <w:rStyle w:val="fontstyle01"/>
          <w:lang w:val="ru-RU"/>
        </w:rPr>
        <w:t xml:space="preserve"> </w:t>
      </w:r>
      <w:r w:rsidR="009A5642" w:rsidRPr="009A5642">
        <w:rPr>
          <w:rStyle w:val="fontstyle01"/>
          <w:lang w:val="ru-RU"/>
        </w:rPr>
        <w:t>сведения письмо ФГБУ «Федеральный институт оценки качества образования»</w:t>
      </w:r>
      <w:r w:rsidR="009A5642">
        <w:rPr>
          <w:rStyle w:val="fontstyle01"/>
          <w:lang w:val="ru-RU"/>
        </w:rPr>
        <w:t xml:space="preserve"> </w:t>
      </w:r>
      <w:r w:rsidR="009A5642" w:rsidRPr="009A5642">
        <w:rPr>
          <w:rStyle w:val="fontstyle01"/>
          <w:lang w:val="ru-RU"/>
        </w:rPr>
        <w:t>от 10 сентября 2025 года № 02-25/935 «О приеме заявок на обучение по</w:t>
      </w:r>
      <w:r w:rsidR="009A5642">
        <w:rPr>
          <w:rStyle w:val="fontstyle01"/>
          <w:lang w:val="ru-RU"/>
        </w:rPr>
        <w:t xml:space="preserve"> </w:t>
      </w:r>
      <w:r w:rsidR="009A5642" w:rsidRPr="009A5642">
        <w:rPr>
          <w:rStyle w:val="fontstyle01"/>
          <w:lang w:val="ru-RU"/>
        </w:rPr>
        <w:t>программам повышения квалификации в 2025 году».</w:t>
      </w:r>
    </w:p>
    <w:p w14:paraId="42C7AAFB" w14:textId="77777777" w:rsidR="009A5642" w:rsidRDefault="009A5642" w:rsidP="009A5642">
      <w:pPr>
        <w:spacing w:line="240" w:lineRule="auto"/>
        <w:ind w:firstLine="567"/>
        <w:jc w:val="both"/>
        <w:rPr>
          <w:rStyle w:val="fontstyle01"/>
          <w:lang w:val="ru-RU"/>
        </w:rPr>
      </w:pPr>
    </w:p>
    <w:p w14:paraId="0B9724DA" w14:textId="3ED9C0D6" w:rsidR="00EF465E" w:rsidRDefault="009A5642" w:rsidP="009A5642">
      <w:pPr>
        <w:spacing w:line="240" w:lineRule="auto"/>
        <w:ind w:firstLine="567"/>
        <w:jc w:val="both"/>
        <w:rPr>
          <w:rStyle w:val="fontstyle01"/>
          <w:lang w:val="ru-RU"/>
        </w:rPr>
      </w:pPr>
      <w:r w:rsidRPr="009A5642">
        <w:rPr>
          <w:rStyle w:val="fontstyle01"/>
          <w:lang w:val="ru-RU"/>
        </w:rPr>
        <w:t>Приложение: на 2 л. в 1 экз.</w:t>
      </w:r>
    </w:p>
    <w:p w14:paraId="356E90EA" w14:textId="6DBA2929" w:rsidR="009A5642" w:rsidRDefault="009A5642" w:rsidP="009A5642">
      <w:pPr>
        <w:spacing w:line="240" w:lineRule="auto"/>
        <w:ind w:firstLine="567"/>
        <w:jc w:val="both"/>
        <w:rPr>
          <w:rStyle w:val="fontstyle01"/>
          <w:lang w:val="ru-RU"/>
        </w:rPr>
      </w:pPr>
    </w:p>
    <w:p w14:paraId="19CA0707" w14:textId="767C5834" w:rsidR="009A5642" w:rsidRDefault="009A5642" w:rsidP="009A5642">
      <w:pPr>
        <w:spacing w:line="240" w:lineRule="auto"/>
        <w:ind w:firstLine="567"/>
        <w:jc w:val="both"/>
        <w:rPr>
          <w:rStyle w:val="fontstyle01"/>
          <w:lang w:val="ru-RU"/>
        </w:rPr>
      </w:pPr>
    </w:p>
    <w:p w14:paraId="1B50B9BB" w14:textId="77777777" w:rsidR="009A5642" w:rsidRPr="00ED64CD" w:rsidRDefault="009A5642" w:rsidP="009A5642">
      <w:pPr>
        <w:spacing w:line="240" w:lineRule="auto"/>
        <w:ind w:firstLine="567"/>
        <w:jc w:val="both"/>
        <w:rPr>
          <w:rStyle w:val="fontstyle01"/>
          <w:rFonts w:ascii="Times New Roman" w:hAnsi="Times New Roman" w:cs="Times New Roman"/>
          <w:sz w:val="27"/>
          <w:szCs w:val="27"/>
          <w:lang w:val="ru-RU"/>
        </w:rPr>
      </w:pPr>
    </w:p>
    <w:p w14:paraId="254705A6" w14:textId="37F7AEAC" w:rsidR="00AD11DA" w:rsidRPr="00ED64CD" w:rsidRDefault="007B357E" w:rsidP="00AD11DA">
      <w:pPr>
        <w:jc w:val="both"/>
        <w:rPr>
          <w:rFonts w:ascii="Times New Roman" w:eastAsia="Times New Roman" w:hAnsi="Times New Roman" w:cs="Times New Roman"/>
          <w:b/>
          <w:sz w:val="27"/>
          <w:szCs w:val="27"/>
          <w:lang w:val="ru-RU"/>
        </w:rPr>
      </w:pPr>
      <w:r w:rsidRPr="00ED64CD">
        <w:rPr>
          <w:rFonts w:ascii="Times New Roman" w:eastAsia="Times New Roman" w:hAnsi="Times New Roman" w:cs="Times New Roman"/>
          <w:b/>
          <w:color w:val="000000"/>
          <w:sz w:val="27"/>
          <w:szCs w:val="27"/>
          <w:lang w:val="ru-RU"/>
        </w:rPr>
        <w:t>Начальник</w:t>
      </w:r>
      <w:r w:rsidR="00AD11DA" w:rsidRPr="00ED64CD">
        <w:rPr>
          <w:rFonts w:ascii="Times New Roman" w:eastAsia="Times New Roman" w:hAnsi="Times New Roman" w:cs="Times New Roman"/>
          <w:b/>
          <w:color w:val="000000"/>
          <w:sz w:val="27"/>
          <w:szCs w:val="27"/>
          <w:lang w:val="ru-RU"/>
        </w:rPr>
        <w:t xml:space="preserve"> МКУ</w:t>
      </w:r>
    </w:p>
    <w:p w14:paraId="30B08AFF" w14:textId="629D8AC9" w:rsidR="00AD11DA" w:rsidRPr="00ED64CD" w:rsidRDefault="00AD11DA" w:rsidP="00AD11DA">
      <w:pPr>
        <w:widowControl w:val="0"/>
        <w:spacing w:after="3" w:line="256" w:lineRule="auto"/>
        <w:ind w:right="125"/>
        <w:jc w:val="both"/>
        <w:rPr>
          <w:rFonts w:ascii="Times New Roman" w:eastAsia="Times New Roman" w:hAnsi="Times New Roman" w:cs="Times New Roman"/>
          <w:b/>
          <w:color w:val="000000"/>
          <w:sz w:val="27"/>
          <w:szCs w:val="27"/>
          <w:lang w:val="ru-RU"/>
        </w:rPr>
      </w:pPr>
      <w:r w:rsidRPr="00ED64CD">
        <w:rPr>
          <w:rFonts w:ascii="Times New Roman" w:eastAsia="Times New Roman" w:hAnsi="Times New Roman" w:cs="Times New Roman"/>
          <w:b/>
          <w:color w:val="000000"/>
          <w:sz w:val="27"/>
          <w:szCs w:val="27"/>
          <w:lang w:val="ru-RU"/>
        </w:rPr>
        <w:t>«Управление образования</w:t>
      </w:r>
      <w:proofErr w:type="gramStart"/>
      <w:r w:rsidRPr="00ED64CD">
        <w:rPr>
          <w:rFonts w:ascii="Times New Roman" w:eastAsia="Times New Roman" w:hAnsi="Times New Roman" w:cs="Times New Roman"/>
          <w:b/>
          <w:color w:val="000000"/>
          <w:sz w:val="27"/>
          <w:szCs w:val="27"/>
          <w:lang w:val="ru-RU"/>
        </w:rPr>
        <w:t xml:space="preserve">»:   </w:t>
      </w:r>
      <w:proofErr w:type="gramEnd"/>
      <w:r w:rsidRPr="00ED64CD">
        <w:rPr>
          <w:rFonts w:ascii="Times New Roman" w:eastAsia="Times New Roman" w:hAnsi="Times New Roman" w:cs="Times New Roman"/>
          <w:b/>
          <w:color w:val="000000"/>
          <w:sz w:val="27"/>
          <w:szCs w:val="27"/>
          <w:lang w:val="ru-RU"/>
        </w:rPr>
        <w:t xml:space="preserve">                                          </w:t>
      </w:r>
      <w:r w:rsidR="007B357E" w:rsidRPr="00ED64CD">
        <w:rPr>
          <w:rFonts w:ascii="Times New Roman" w:eastAsia="Times New Roman" w:hAnsi="Times New Roman" w:cs="Times New Roman"/>
          <w:b/>
          <w:color w:val="000000"/>
          <w:sz w:val="27"/>
          <w:szCs w:val="27"/>
          <w:lang w:val="ru-RU"/>
        </w:rPr>
        <w:t xml:space="preserve">                            </w:t>
      </w:r>
      <w:proofErr w:type="spellStart"/>
      <w:r w:rsidR="007B357E" w:rsidRPr="00ED64CD">
        <w:rPr>
          <w:rFonts w:ascii="Times New Roman" w:eastAsia="Times New Roman" w:hAnsi="Times New Roman" w:cs="Times New Roman"/>
          <w:b/>
          <w:color w:val="000000"/>
          <w:sz w:val="27"/>
          <w:szCs w:val="27"/>
          <w:lang w:val="ru-RU"/>
        </w:rPr>
        <w:t>Х.</w:t>
      </w:r>
      <w:r w:rsidRPr="00ED64CD">
        <w:rPr>
          <w:rFonts w:ascii="Times New Roman" w:eastAsia="Times New Roman" w:hAnsi="Times New Roman" w:cs="Times New Roman"/>
          <w:b/>
          <w:color w:val="000000"/>
          <w:sz w:val="27"/>
          <w:szCs w:val="27"/>
          <w:lang w:val="ru-RU"/>
        </w:rPr>
        <w:t>Исаева</w:t>
      </w:r>
      <w:proofErr w:type="spellEnd"/>
    </w:p>
    <w:p w14:paraId="7FD11C5E" w14:textId="77777777" w:rsidR="00AD11DA" w:rsidRPr="00AD11DA" w:rsidRDefault="00AD11DA" w:rsidP="00AD11DA">
      <w:pPr>
        <w:widowControl w:val="0"/>
        <w:shd w:val="clear" w:color="auto" w:fill="FFFFFF"/>
        <w:spacing w:line="256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8"/>
          <w:lang w:val="ru-RU"/>
        </w:rPr>
      </w:pPr>
      <w:r w:rsidRPr="00AD11DA">
        <w:rPr>
          <w:rFonts w:ascii="Times New Roman" w:eastAsia="Times New Roman" w:hAnsi="Times New Roman" w:cs="Times New Roman"/>
          <w:i/>
          <w:color w:val="000000"/>
          <w:sz w:val="20"/>
          <w:szCs w:val="28"/>
          <w:lang w:val="ru-RU"/>
        </w:rPr>
        <w:t>Исп. Магомедова У.К.</w:t>
      </w:r>
    </w:p>
    <w:p w14:paraId="143A4A25" w14:textId="77777777" w:rsidR="00AD11DA" w:rsidRPr="00AD11DA" w:rsidRDefault="00AD11DA" w:rsidP="00AD11DA">
      <w:pPr>
        <w:widowControl w:val="0"/>
        <w:shd w:val="clear" w:color="auto" w:fill="FFFFFF"/>
        <w:spacing w:line="256" w:lineRule="auto"/>
        <w:ind w:right="125" w:firstLine="567"/>
        <w:jc w:val="both"/>
        <w:rPr>
          <w:rFonts w:ascii="Times New Roman" w:hAnsi="Times New Roman" w:cs="Times New Roman"/>
          <w:sz w:val="24"/>
          <w:szCs w:val="28"/>
          <w:lang w:val="ru-RU"/>
        </w:rPr>
      </w:pPr>
      <w:r w:rsidRPr="00AD11DA">
        <w:rPr>
          <w:rFonts w:ascii="Times New Roman" w:eastAsia="Times New Roman" w:hAnsi="Times New Roman" w:cs="Times New Roman"/>
          <w:i/>
          <w:color w:val="000000"/>
          <w:sz w:val="20"/>
          <w:szCs w:val="28"/>
          <w:lang w:val="ru-RU"/>
        </w:rPr>
        <w:t>Тел. 8 (903) 482 57-46</w:t>
      </w:r>
    </w:p>
    <w:p w14:paraId="053FAF21" w14:textId="3795AE0C" w:rsidR="00EF465E" w:rsidRDefault="00EF465E">
      <w:pPr>
        <w:rPr>
          <w:rFonts w:ascii="Times New Roman" w:hAnsi="Times New Roman" w:cs="Times New Roman"/>
          <w:sz w:val="28"/>
          <w:szCs w:val="28"/>
          <w:lang w:val="ru-RU"/>
        </w:rPr>
      </w:pPr>
    </w:p>
    <w:sectPr w:rsidR="00EF465E" w:rsidSect="00443E40">
      <w:pgSz w:w="12240" w:h="15840"/>
      <w:pgMar w:top="993" w:right="758" w:bottom="1135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3B02FD"/>
    <w:multiLevelType w:val="multilevel"/>
    <w:tmpl w:val="84FC33C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45201586"/>
    <w:multiLevelType w:val="multilevel"/>
    <w:tmpl w:val="A8F09AE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7C7F"/>
    <w:rsid w:val="0019588C"/>
    <w:rsid w:val="002A2581"/>
    <w:rsid w:val="00443E40"/>
    <w:rsid w:val="00467D2D"/>
    <w:rsid w:val="005D537D"/>
    <w:rsid w:val="007B357E"/>
    <w:rsid w:val="00864C88"/>
    <w:rsid w:val="00997A3D"/>
    <w:rsid w:val="009A5642"/>
    <w:rsid w:val="00A53684"/>
    <w:rsid w:val="00AD11DA"/>
    <w:rsid w:val="00B55834"/>
    <w:rsid w:val="00BF0E49"/>
    <w:rsid w:val="00C33299"/>
    <w:rsid w:val="00D13B54"/>
    <w:rsid w:val="00ED64CD"/>
    <w:rsid w:val="00EF465E"/>
    <w:rsid w:val="00EF730F"/>
    <w:rsid w:val="00FE7C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3141F7"/>
  <w15:docId w15:val="{CCC6D2D9-B1A8-4B28-B958-ABBCA5C827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en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character" w:customStyle="1" w:styleId="fontstyle01">
    <w:name w:val="fontstyle01"/>
    <w:basedOn w:val="a0"/>
    <w:rsid w:val="00AD11DA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character" w:styleId="a6">
    <w:name w:val="Hyperlink"/>
    <w:basedOn w:val="a0"/>
    <w:uiPriority w:val="99"/>
    <w:unhideWhenUsed/>
    <w:rsid w:val="00B55834"/>
    <w:rPr>
      <w:color w:val="0000FF" w:themeColor="hyperlink"/>
      <w:u w:val="single"/>
    </w:rPr>
  </w:style>
  <w:style w:type="table" w:styleId="a7">
    <w:name w:val="Table Grid"/>
    <w:basedOn w:val="a1"/>
    <w:uiPriority w:val="39"/>
    <w:rsid w:val="0019588C"/>
    <w:pPr>
      <w:spacing w:line="240" w:lineRule="auto"/>
    </w:pPr>
    <w:rPr>
      <w:rFonts w:asciiTheme="minorHAnsi" w:eastAsiaTheme="minorHAnsi" w:hAnsiTheme="minorHAnsi" w:cstheme="minorBidi"/>
      <w:lang w:val="ru-RU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19588C"/>
    <w:pPr>
      <w:autoSpaceDE w:val="0"/>
      <w:autoSpaceDN w:val="0"/>
      <w:adjustRightInd w:val="0"/>
      <w:spacing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101</Words>
  <Characters>581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2</cp:revision>
  <dcterms:created xsi:type="dcterms:W3CDTF">2025-09-22T13:33:00Z</dcterms:created>
  <dcterms:modified xsi:type="dcterms:W3CDTF">2025-09-22T13:33:00Z</dcterms:modified>
</cp:coreProperties>
</file>